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2C" w:rsidRPr="00C63241" w:rsidRDefault="005B3A2C" w:rsidP="005B3A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63241">
        <w:rPr>
          <w:rFonts w:ascii="Times New Roman" w:hAnsi="Times New Roman" w:cs="Times New Roman"/>
          <w:sz w:val="32"/>
          <w:szCs w:val="32"/>
        </w:rPr>
        <w:t>МУК «</w:t>
      </w:r>
      <w:proofErr w:type="gramStart"/>
      <w:r w:rsidRPr="00C63241">
        <w:rPr>
          <w:rFonts w:ascii="Times New Roman" w:hAnsi="Times New Roman" w:cs="Times New Roman"/>
          <w:sz w:val="32"/>
          <w:szCs w:val="32"/>
        </w:rPr>
        <w:t>Октябрьский</w:t>
      </w:r>
      <w:proofErr w:type="gramEnd"/>
      <w:r w:rsidRPr="00C63241">
        <w:rPr>
          <w:rFonts w:ascii="Times New Roman" w:hAnsi="Times New Roman" w:cs="Times New Roman"/>
          <w:sz w:val="32"/>
          <w:szCs w:val="32"/>
        </w:rPr>
        <w:t xml:space="preserve"> КДК»</w:t>
      </w:r>
    </w:p>
    <w:p w:rsidR="005B3A2C" w:rsidRPr="00C63241" w:rsidRDefault="005B3A2C" w:rsidP="005B3A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3241">
        <w:rPr>
          <w:rFonts w:ascii="Times New Roman" w:hAnsi="Times New Roman" w:cs="Times New Roman"/>
          <w:sz w:val="32"/>
          <w:szCs w:val="32"/>
        </w:rPr>
        <w:t xml:space="preserve">План работы на </w:t>
      </w:r>
      <w:r w:rsidR="00C63241">
        <w:rPr>
          <w:rFonts w:ascii="Times New Roman" w:hAnsi="Times New Roman" w:cs="Times New Roman"/>
          <w:sz w:val="32"/>
          <w:szCs w:val="32"/>
        </w:rPr>
        <w:t>апрель</w:t>
      </w:r>
      <w:r w:rsidRPr="00C63241">
        <w:rPr>
          <w:rFonts w:ascii="Times New Roman" w:hAnsi="Times New Roman" w:cs="Times New Roman"/>
          <w:sz w:val="32"/>
          <w:szCs w:val="32"/>
        </w:rPr>
        <w:t xml:space="preserve"> 2018 год.</w:t>
      </w:r>
    </w:p>
    <w:tbl>
      <w:tblPr>
        <w:tblStyle w:val="a4"/>
        <w:tblW w:w="0" w:type="auto"/>
        <w:jc w:val="center"/>
        <w:tblInd w:w="-380" w:type="dxa"/>
        <w:tblLook w:val="04A0" w:firstRow="1" w:lastRow="0" w:firstColumn="1" w:lastColumn="0" w:noHBand="0" w:noVBand="1"/>
      </w:tblPr>
      <w:tblGrid>
        <w:gridCol w:w="494"/>
        <w:gridCol w:w="1423"/>
        <w:gridCol w:w="6804"/>
        <w:gridCol w:w="1892"/>
      </w:tblGrid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2C" w:rsidRPr="00C63241" w:rsidRDefault="005B3A2C" w:rsidP="001C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БиблиоТеатр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  «Путешествие в мир театра» 12+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4.04.2018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Спортивная семейная программа «Весенние старты»</w:t>
            </w:r>
          </w:p>
          <w:p w:rsidR="005B3A2C" w:rsidRPr="00C63241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(по принципу «Папа, мама, я – спортивная семья) 0+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6.04.2018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Детская праздничная программа «Радуга дуга» 0+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6.04.2018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 спорт – час </w:t>
            </w:r>
          </w:p>
          <w:p w:rsidR="005B3A2C" w:rsidRPr="00C63241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«Это знают все вокруг, что здоровье лучший друг»</w:t>
            </w:r>
          </w:p>
          <w:p w:rsidR="005B3A2C" w:rsidRPr="00C63241" w:rsidRDefault="005B3A2C" w:rsidP="005B3A2C">
            <w:pPr>
              <w:pStyle w:val="a3"/>
              <w:ind w:left="66"/>
              <w:jc w:val="both"/>
              <w:rPr>
                <w:rFonts w:cs="Times New Roman"/>
                <w:i/>
                <w:szCs w:val="24"/>
              </w:rPr>
            </w:pPr>
            <w:r w:rsidRPr="00C63241">
              <w:rPr>
                <w:rFonts w:cs="Times New Roman"/>
                <w:i/>
                <w:szCs w:val="24"/>
              </w:rPr>
              <w:t>Всемирный день здоровья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63241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экологической направленности «Птички невелички» </w:t>
            </w:r>
            <w:proofErr w:type="gram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Дню птиц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4D5B8F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«Покорители космоса»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 «Приключения с Малышом и </w:t>
            </w: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Карлсоном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!» 0+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  <w:r w:rsidRPr="00C632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«Русскому граду </w:t>
            </w: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Мологе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посвящается» 18+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C63241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«Я люблю эту землю» 0+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«Памятники и исторические места Ярославской области»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«Модная вечеринка!» 0+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B3A2C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5B3A2C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– 2018» «Ночное книжное кафе»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2C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C63241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«Колокол памяти звучит в наших сердцах»  </w:t>
            </w:r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>Памяти Чернобыля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41" w:rsidRPr="00C63241" w:rsidRDefault="00C63241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75874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874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C75874" w:rsidRPr="00C75874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75874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8F">
              <w:rPr>
                <w:rFonts w:ascii="Times New Roman" w:hAnsi="Times New Roman" w:cs="Times New Roman"/>
                <w:sz w:val="24"/>
                <w:szCs w:val="24"/>
              </w:rPr>
              <w:t xml:space="preserve">Слайд – беседа «Чайка, полетевшая в космос». Познавательная программа по биографии </w:t>
            </w:r>
            <w:proofErr w:type="spellStart"/>
            <w:r w:rsidRPr="004D5B8F">
              <w:rPr>
                <w:rFonts w:ascii="Times New Roman" w:hAnsi="Times New Roman" w:cs="Times New Roman"/>
                <w:sz w:val="24"/>
                <w:szCs w:val="24"/>
              </w:rPr>
              <w:t>В.Терешковой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ED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5B3A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«Гордимся вами, </w:t>
            </w:r>
            <w:r w:rsidRPr="00C63241">
              <w:rPr>
                <w:rFonts w:ascii="Times New Roman" w:hAnsi="Times New Roman" w:cs="Times New Roman"/>
                <w:bCs/>
                <w:sz w:val="24"/>
                <w:szCs w:val="24"/>
              </w:rPr>
              <w:t>земляки</w:t>
            </w: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75874" w:rsidRPr="00C63241" w:rsidRDefault="00C75874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1). «Ярославская чайка» к  </w:t>
            </w:r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55- </w:t>
            </w:r>
            <w:proofErr w:type="spellStart"/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>летию</w:t>
            </w:r>
            <w:proofErr w:type="spellEnd"/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со дня полета В.В. Терешковой</w:t>
            </w: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874" w:rsidRPr="00C63241" w:rsidRDefault="00C75874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2). «Великий морской флотоводец» </w:t>
            </w:r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>(Ушаков Ф.Ф.)</w:t>
            </w:r>
          </w:p>
          <w:p w:rsidR="00C75874" w:rsidRPr="00C63241" w:rsidRDefault="00C75874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Pr="00C63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Видеоролик «Житие преподобного Серафима </w:t>
            </w:r>
            <w:proofErr w:type="spellStart"/>
            <w:r w:rsidRPr="00C63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Вырицкого</w:t>
            </w:r>
            <w:proofErr w:type="spellEnd"/>
            <w:r w:rsidRPr="00C6324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5B3A2C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вестник </w:t>
            </w:r>
            <w:r w:rsidRPr="00C632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Видеоролик «Чернобыль: хроника событий: день за днем»</w:t>
            </w:r>
          </w:p>
          <w:p w:rsidR="00C75874" w:rsidRPr="00C63241" w:rsidRDefault="00C75874" w:rsidP="005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погибших в радиационных авариях и катастрофах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«Пожарная охрана» 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Детская развлекательная программа «</w:t>
            </w:r>
            <w:proofErr w:type="gram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поворята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»  6+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- Библиотечный урок - практикум «Справочно-библиографический аппарат библиотеки» (Система каталогов и картотек)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конкурсе «Музыкальная весна – 2018» </w:t>
            </w: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ыбинск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. Детский вокальный ансамбль «Фантазеры» 0+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C6324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75874" w:rsidRPr="00C63241" w:rsidTr="001C0BE8"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5B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  <w:p w:rsidR="00C75874" w:rsidRPr="00C63241" w:rsidRDefault="00C75874" w:rsidP="005B3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Акция «Прочти книгу о войне</w:t>
            </w:r>
            <w:r w:rsidRPr="00C6324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4" w:rsidRPr="00C63241" w:rsidRDefault="00C75874" w:rsidP="001C0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241">
              <w:rPr>
                <w:rFonts w:ascii="Times New Roman" w:hAnsi="Times New Roman" w:cs="Times New Roman"/>
                <w:sz w:val="24"/>
                <w:szCs w:val="24"/>
              </w:rPr>
              <w:t>Майорова Н.В.</w:t>
            </w:r>
          </w:p>
        </w:tc>
      </w:tr>
    </w:tbl>
    <w:p w:rsidR="00B6727B" w:rsidRDefault="00CA380A"/>
    <w:sectPr w:rsidR="00B6727B" w:rsidSect="005B3A2C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64"/>
    <w:rsid w:val="004C59E8"/>
    <w:rsid w:val="004D5B8F"/>
    <w:rsid w:val="005B3A2C"/>
    <w:rsid w:val="00827155"/>
    <w:rsid w:val="00880064"/>
    <w:rsid w:val="00980681"/>
    <w:rsid w:val="00C44E1E"/>
    <w:rsid w:val="00C63241"/>
    <w:rsid w:val="00C75874"/>
    <w:rsid w:val="00C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2C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5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3A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A2C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5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3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Пользователь Windows</cp:lastModifiedBy>
  <cp:revision>2</cp:revision>
  <dcterms:created xsi:type="dcterms:W3CDTF">2018-03-29T10:45:00Z</dcterms:created>
  <dcterms:modified xsi:type="dcterms:W3CDTF">2018-03-29T10:45:00Z</dcterms:modified>
</cp:coreProperties>
</file>